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1B5E5" w14:textId="7DA70ADA" w:rsidR="002D5137" w:rsidRPr="00732947" w:rsidRDefault="00732947" w:rsidP="00732947">
      <w:r>
        <w:rPr>
          <w:noProof/>
        </w:rPr>
        <w:drawing>
          <wp:inline distT="0" distB="0" distL="0" distR="0" wp14:anchorId="0C58454F" wp14:editId="62C0FD65">
            <wp:extent cx="8863330" cy="491617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91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5137" w:rsidRPr="00732947" w:rsidSect="00732947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947"/>
    <w:rsid w:val="002D5137"/>
    <w:rsid w:val="0073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DFD9F"/>
  <w15:chartTrackingRefBased/>
  <w15:docId w15:val="{8BBDB452-B46E-4112-B84E-188A0264D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山腳資訊組</dc:creator>
  <cp:keywords/>
  <dc:description/>
  <cp:lastModifiedBy>山腳資訊組</cp:lastModifiedBy>
  <cp:revision>1</cp:revision>
  <dcterms:created xsi:type="dcterms:W3CDTF">2021-05-20T14:48:00Z</dcterms:created>
  <dcterms:modified xsi:type="dcterms:W3CDTF">2021-05-20T14:50:00Z</dcterms:modified>
</cp:coreProperties>
</file>